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83" w:rsidRPr="000F7701" w:rsidRDefault="0004662C">
      <w:pPr>
        <w:spacing w:after="0" w:line="408" w:lineRule="auto"/>
        <w:ind w:left="120"/>
        <w:jc w:val="center"/>
        <w:rPr>
          <w:lang w:val="ru-RU"/>
        </w:rPr>
      </w:pPr>
      <w:bookmarkStart w:id="0" w:name="block-18107242"/>
      <w:r w:rsidRPr="000F770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7A83" w:rsidRPr="000F7701" w:rsidRDefault="0004662C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0F7701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0F77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07A83" w:rsidRPr="000F7701" w:rsidRDefault="0004662C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0F7701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0F7701">
        <w:rPr>
          <w:rFonts w:ascii="Times New Roman" w:hAnsi="Times New Roman"/>
          <w:b/>
          <w:color w:val="000000"/>
          <w:sz w:val="28"/>
          <w:lang w:val="ru-RU"/>
        </w:rPr>
        <w:t>Аксайского</w:t>
      </w:r>
      <w:proofErr w:type="spellEnd"/>
      <w:r w:rsidRPr="000F7701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507A83" w:rsidRPr="000F7701" w:rsidRDefault="0004662C">
      <w:pPr>
        <w:spacing w:after="0" w:line="408" w:lineRule="auto"/>
        <w:ind w:left="120"/>
        <w:jc w:val="center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0F7701">
        <w:rPr>
          <w:rFonts w:ascii="Times New Roman" w:hAnsi="Times New Roman"/>
          <w:b/>
          <w:color w:val="000000"/>
          <w:sz w:val="28"/>
          <w:lang w:val="ru-RU"/>
        </w:rPr>
        <w:t>Истоминская</w:t>
      </w:r>
      <w:proofErr w:type="spellEnd"/>
      <w:r w:rsidRPr="000F7701">
        <w:rPr>
          <w:rFonts w:ascii="Times New Roman" w:hAnsi="Times New Roman"/>
          <w:b/>
          <w:color w:val="000000"/>
          <w:sz w:val="28"/>
          <w:lang w:val="ru-RU"/>
        </w:rPr>
        <w:t xml:space="preserve"> ООШ</w:t>
      </w:r>
    </w:p>
    <w:p w:rsidR="00507A83" w:rsidRPr="000F7701" w:rsidRDefault="00507A83">
      <w:pPr>
        <w:spacing w:after="0"/>
        <w:ind w:left="120"/>
        <w:rPr>
          <w:lang w:val="ru-RU"/>
        </w:rPr>
      </w:pPr>
    </w:p>
    <w:p w:rsidR="00507A83" w:rsidRPr="000F7701" w:rsidRDefault="00507A83">
      <w:pPr>
        <w:spacing w:after="0"/>
        <w:ind w:left="120"/>
        <w:rPr>
          <w:lang w:val="ru-RU"/>
        </w:rPr>
      </w:pPr>
    </w:p>
    <w:p w:rsidR="00507A83" w:rsidRPr="000F7701" w:rsidRDefault="00507A83">
      <w:pPr>
        <w:spacing w:after="0"/>
        <w:ind w:left="120"/>
        <w:rPr>
          <w:lang w:val="ru-RU"/>
        </w:rPr>
      </w:pPr>
    </w:p>
    <w:p w:rsidR="00507A83" w:rsidRPr="000F7701" w:rsidRDefault="00507A8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07A83">
        <w:tc>
          <w:tcPr>
            <w:tcW w:w="3114" w:type="dxa"/>
          </w:tcPr>
          <w:p w:rsidR="00507A83" w:rsidRDefault="00507A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07A83" w:rsidRDefault="000466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07A83" w:rsidRDefault="000466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507A83" w:rsidRDefault="000466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7A83" w:rsidRDefault="000466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И.Н.</w:t>
            </w:r>
          </w:p>
          <w:p w:rsidR="00507A83" w:rsidRDefault="000466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F7701" w:rsidRPr="000F77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 от «28» августа 2025 г.</w:t>
            </w:r>
          </w:p>
          <w:p w:rsidR="00507A83" w:rsidRDefault="00507A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07A83" w:rsidRDefault="000466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07A83" w:rsidRDefault="0004662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07A83" w:rsidRDefault="0004662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07A83" w:rsidRDefault="0004662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 О.Г.</w:t>
            </w:r>
          </w:p>
          <w:p w:rsidR="00507A83" w:rsidRDefault="000466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 от «28» августа</w:t>
            </w:r>
            <w:r w:rsidR="000F77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0F770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07A83" w:rsidRDefault="00507A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7A83" w:rsidRDefault="00507A83">
      <w:pPr>
        <w:spacing w:after="0"/>
        <w:ind w:left="120"/>
      </w:pPr>
    </w:p>
    <w:p w:rsidR="00507A83" w:rsidRDefault="00507A83">
      <w:pPr>
        <w:spacing w:after="0"/>
        <w:ind w:left="120"/>
      </w:pPr>
    </w:p>
    <w:p w:rsidR="00507A83" w:rsidRDefault="00507A83">
      <w:pPr>
        <w:spacing w:after="0"/>
        <w:ind w:left="120"/>
      </w:pPr>
    </w:p>
    <w:p w:rsidR="00507A83" w:rsidRDefault="00507A83">
      <w:pPr>
        <w:spacing w:after="0"/>
        <w:ind w:left="120"/>
      </w:pPr>
    </w:p>
    <w:p w:rsidR="00507A83" w:rsidRDefault="00507A83">
      <w:pPr>
        <w:spacing w:after="0"/>
        <w:ind w:left="120"/>
      </w:pPr>
    </w:p>
    <w:p w:rsidR="00507A83" w:rsidRDefault="0004662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07A83" w:rsidRDefault="0004662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2428023)</w:t>
      </w:r>
    </w:p>
    <w:p w:rsidR="00507A83" w:rsidRDefault="00507A83">
      <w:pPr>
        <w:spacing w:after="0"/>
        <w:ind w:left="120"/>
        <w:jc w:val="center"/>
      </w:pPr>
    </w:p>
    <w:p w:rsidR="00507A83" w:rsidRDefault="0004662C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Изобразительное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искусство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507A83" w:rsidRDefault="0004662C">
      <w:pPr>
        <w:spacing w:after="0" w:line="408" w:lineRule="auto"/>
        <w:ind w:left="120"/>
        <w:jc w:val="center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507A83" w:rsidRDefault="00507A83">
      <w:pPr>
        <w:spacing w:after="0"/>
        <w:ind w:left="120"/>
        <w:jc w:val="center"/>
      </w:pPr>
    </w:p>
    <w:p w:rsidR="00507A83" w:rsidRDefault="00507A83">
      <w:pPr>
        <w:spacing w:after="0"/>
        <w:ind w:left="120"/>
        <w:jc w:val="center"/>
      </w:pPr>
    </w:p>
    <w:p w:rsidR="00507A83" w:rsidRDefault="00507A83">
      <w:pPr>
        <w:spacing w:after="0"/>
        <w:ind w:left="120"/>
        <w:jc w:val="center"/>
      </w:pPr>
    </w:p>
    <w:p w:rsidR="00507A83" w:rsidRDefault="00507A83">
      <w:pPr>
        <w:spacing w:after="0"/>
        <w:ind w:left="120"/>
        <w:jc w:val="center"/>
      </w:pPr>
    </w:p>
    <w:p w:rsidR="00507A83" w:rsidRDefault="00507A83">
      <w:pPr>
        <w:spacing w:after="0"/>
        <w:ind w:left="120"/>
        <w:jc w:val="center"/>
      </w:pPr>
    </w:p>
    <w:p w:rsidR="00507A83" w:rsidRDefault="00507A83">
      <w:pPr>
        <w:spacing w:after="0"/>
        <w:ind w:left="120"/>
        <w:jc w:val="center"/>
      </w:pPr>
    </w:p>
    <w:p w:rsidR="00507A83" w:rsidRDefault="0004662C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6129fc25-1484-4cce-a161-840ff826026d"/>
      <w:proofErr w:type="spellStart"/>
      <w:r>
        <w:rPr>
          <w:rFonts w:ascii="Times New Roman" w:hAnsi="Times New Roman"/>
          <w:b/>
          <w:color w:val="000000"/>
          <w:sz w:val="28"/>
        </w:rPr>
        <w:t>х.Истомино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0F7701"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0F7701" w:rsidRPr="000F7701" w:rsidRDefault="000F7701">
      <w:pPr>
        <w:spacing w:after="0"/>
        <w:ind w:left="120"/>
        <w:jc w:val="center"/>
        <w:rPr>
          <w:lang w:val="ru-RU"/>
        </w:rPr>
      </w:pPr>
    </w:p>
    <w:p w:rsidR="00507A83" w:rsidRDefault="00507A83">
      <w:pPr>
        <w:spacing w:after="0"/>
        <w:ind w:left="120"/>
      </w:pPr>
    </w:p>
    <w:bookmarkEnd w:id="0"/>
    <w:p w:rsidR="00507A83" w:rsidRDefault="0004662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>ОЯСНИТЕЛЬНАЯ ЗАПИСКА</w:t>
      </w:r>
    </w:p>
    <w:p w:rsidR="00507A83" w:rsidRDefault="00507A83">
      <w:pPr>
        <w:spacing w:after="0" w:line="264" w:lineRule="auto"/>
        <w:ind w:left="120"/>
        <w:jc w:val="both"/>
      </w:pP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</w:t>
      </w:r>
      <w:r w:rsidRPr="000F7701">
        <w:rPr>
          <w:rFonts w:ascii="Times New Roman" w:hAnsi="Times New Roman"/>
          <w:color w:val="000000"/>
          <w:sz w:val="28"/>
          <w:lang w:val="ru-RU"/>
        </w:rPr>
        <w:t>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</w:t>
      </w:r>
      <w:r w:rsidRPr="000F7701">
        <w:rPr>
          <w:rFonts w:ascii="Times New Roman" w:hAnsi="Times New Roman"/>
          <w:color w:val="000000"/>
          <w:sz w:val="28"/>
          <w:lang w:val="ru-RU"/>
        </w:rPr>
        <w:t>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</w:t>
      </w:r>
      <w:r w:rsidRPr="000F7701">
        <w:rPr>
          <w:rFonts w:ascii="Times New Roman" w:hAnsi="Times New Roman"/>
          <w:color w:val="000000"/>
          <w:sz w:val="28"/>
          <w:lang w:val="ru-RU"/>
        </w:rPr>
        <w:t>учающихся.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</w:t>
      </w:r>
      <w:r w:rsidRPr="000F7701">
        <w:rPr>
          <w:rFonts w:ascii="Times New Roman" w:hAnsi="Times New Roman"/>
          <w:color w:val="000000"/>
          <w:sz w:val="28"/>
          <w:lang w:val="ru-RU"/>
        </w:rPr>
        <w:t>ости в жизни людей.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</w:t>
      </w:r>
      <w:r w:rsidRPr="000F7701">
        <w:rPr>
          <w:rFonts w:ascii="Times New Roman" w:hAnsi="Times New Roman"/>
          <w:color w:val="000000"/>
          <w:sz w:val="28"/>
          <w:lang w:val="ru-RU"/>
        </w:rPr>
        <w:t>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Учебные темы, связанные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</w:t>
      </w:r>
      <w:r w:rsidRPr="000F7701">
        <w:rPr>
          <w:rFonts w:ascii="Times New Roman" w:hAnsi="Times New Roman"/>
          <w:color w:val="000000"/>
          <w:sz w:val="28"/>
          <w:lang w:val="ru-RU"/>
        </w:rPr>
        <w:t>ющей действительности).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0F770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F7701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</w:t>
      </w:r>
      <w:r w:rsidRPr="000F7701">
        <w:rPr>
          <w:rFonts w:ascii="Times New Roman" w:hAnsi="Times New Roman"/>
          <w:color w:val="000000"/>
          <w:sz w:val="28"/>
          <w:lang w:val="ru-RU"/>
        </w:rPr>
        <w:t>рческих задач.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bookmarkStart w:id="5" w:name="2de083b3-1f31-409f-b177-a515047f5be6"/>
      <w:r w:rsidRPr="000F770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</w:p>
    <w:p w:rsidR="00507A83" w:rsidRPr="000F7701" w:rsidRDefault="00507A83">
      <w:pPr>
        <w:spacing w:after="0" w:line="264" w:lineRule="auto"/>
        <w:ind w:left="120"/>
        <w:jc w:val="both"/>
        <w:rPr>
          <w:lang w:val="ru-RU"/>
        </w:rPr>
      </w:pPr>
    </w:p>
    <w:p w:rsidR="00507A83" w:rsidRPr="000F7701" w:rsidRDefault="00507A83">
      <w:pPr>
        <w:rPr>
          <w:lang w:val="ru-RU"/>
        </w:rPr>
        <w:sectPr w:rsidR="00507A83" w:rsidRPr="000F7701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18107239"/>
    </w:p>
    <w:bookmarkEnd w:id="6"/>
    <w:p w:rsidR="00507A83" w:rsidRPr="000F7701" w:rsidRDefault="0004662C">
      <w:pPr>
        <w:spacing w:after="0" w:line="264" w:lineRule="auto"/>
        <w:ind w:left="12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07A83" w:rsidRPr="000F7701" w:rsidRDefault="00507A83">
      <w:pPr>
        <w:spacing w:after="0" w:line="264" w:lineRule="auto"/>
        <w:ind w:left="120"/>
        <w:jc w:val="both"/>
        <w:rPr>
          <w:lang w:val="ru-RU"/>
        </w:rPr>
      </w:pPr>
    </w:p>
    <w:p w:rsidR="00507A83" w:rsidRPr="000F7701" w:rsidRDefault="0004662C">
      <w:pPr>
        <w:spacing w:after="0"/>
        <w:ind w:left="120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07A83" w:rsidRPr="000F7701" w:rsidRDefault="00507A83">
      <w:pPr>
        <w:spacing w:after="0"/>
        <w:ind w:left="120"/>
        <w:rPr>
          <w:lang w:val="ru-RU"/>
        </w:rPr>
      </w:pP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</w:t>
      </w:r>
      <w:r w:rsidRPr="000F7701">
        <w:rPr>
          <w:rFonts w:ascii="Times New Roman" w:hAnsi="Times New Roman"/>
          <w:color w:val="000000"/>
          <w:sz w:val="28"/>
          <w:lang w:val="ru-RU"/>
        </w:rPr>
        <w:t>тской книге сказок (сказка по</w:t>
      </w:r>
      <w:proofErr w:type="gramEnd"/>
      <w:r w:rsidRPr="000F7701">
        <w:rPr>
          <w:rFonts w:ascii="Times New Roman" w:hAnsi="Times New Roman"/>
          <w:color w:val="000000"/>
          <w:sz w:val="28"/>
          <w:lang w:val="ru-RU"/>
        </w:rPr>
        <w:t xml:space="preserve">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</w:t>
      </w:r>
      <w:r w:rsidRPr="000F7701">
        <w:rPr>
          <w:rFonts w:ascii="Times New Roman" w:hAnsi="Times New Roman"/>
          <w:color w:val="000000"/>
          <w:sz w:val="28"/>
          <w:lang w:val="ru-RU"/>
        </w:rPr>
        <w:t>) и изображения. Рисунок открытки или аппликация.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</w:t>
      </w:r>
      <w:r w:rsidRPr="000F7701">
        <w:rPr>
          <w:rFonts w:ascii="Times New Roman" w:hAnsi="Times New Roman"/>
          <w:color w:val="000000"/>
          <w:sz w:val="28"/>
          <w:lang w:val="ru-RU"/>
        </w:rPr>
        <w:t>ей своего города.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</w:t>
      </w:r>
      <w:r w:rsidRPr="000F7701">
        <w:rPr>
          <w:rFonts w:ascii="Times New Roman" w:hAnsi="Times New Roman"/>
          <w:color w:val="000000"/>
          <w:sz w:val="28"/>
          <w:lang w:val="ru-RU"/>
        </w:rPr>
        <w:t>ликация из цветной бумаги.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</w:t>
      </w:r>
      <w:r w:rsidRPr="000F7701">
        <w:rPr>
          <w:rFonts w:ascii="Times New Roman" w:hAnsi="Times New Roman"/>
          <w:color w:val="000000"/>
          <w:sz w:val="28"/>
          <w:lang w:val="ru-RU"/>
        </w:rPr>
        <w:t>а по выбору).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</w:t>
      </w:r>
      <w:r w:rsidRPr="000F7701">
        <w:rPr>
          <w:rFonts w:ascii="Times New Roman" w:hAnsi="Times New Roman"/>
          <w:color w:val="000000"/>
          <w:sz w:val="28"/>
          <w:lang w:val="ru-RU"/>
        </w:rPr>
        <w:t>изующих личность обучающегося.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й и мимики лица, </w:t>
      </w:r>
      <w:r w:rsidRPr="000F7701">
        <w:rPr>
          <w:rFonts w:ascii="Times New Roman" w:hAnsi="Times New Roman"/>
          <w:color w:val="000000"/>
          <w:sz w:val="28"/>
          <w:lang w:val="ru-RU"/>
        </w:rPr>
        <w:lastRenderedPageBreak/>
        <w:t>характера цветового решения, сильного или мягкого контраста, включения в композицию дополнительных предметов.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</w:t>
      </w:r>
      <w:r w:rsidRPr="000F7701">
        <w:rPr>
          <w:rFonts w:ascii="Times New Roman" w:hAnsi="Times New Roman"/>
          <w:color w:val="000000"/>
          <w:sz w:val="28"/>
          <w:lang w:val="ru-RU"/>
        </w:rPr>
        <w:t>лей лепных или из бумаги, ниток или других материалов).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0F7701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0F7701">
        <w:rPr>
          <w:rFonts w:ascii="Times New Roman" w:hAnsi="Times New Roman"/>
          <w:color w:val="000000"/>
          <w:sz w:val="28"/>
          <w:lang w:val="ru-RU"/>
        </w:rPr>
        <w:t>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Освоение знаний о видах скульптуры (по назначению) и жанрах скульптуры (по сюжету </w:t>
      </w:r>
      <w:r w:rsidRPr="000F7701">
        <w:rPr>
          <w:rFonts w:ascii="Times New Roman" w:hAnsi="Times New Roman"/>
          <w:color w:val="000000"/>
          <w:sz w:val="28"/>
          <w:lang w:val="ru-RU"/>
        </w:rPr>
        <w:t>изображения).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</w:t>
      </w:r>
      <w:r w:rsidRPr="000F7701">
        <w:rPr>
          <w:rFonts w:ascii="Times New Roman" w:hAnsi="Times New Roman"/>
          <w:color w:val="000000"/>
          <w:sz w:val="28"/>
          <w:lang w:val="ru-RU"/>
        </w:rPr>
        <w:t>ициях народных художественных промыслов Хохломы и Гжели (или в традициях других промыслов по выбору учителя).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0F7701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0F7701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</w:t>
      </w:r>
      <w:r w:rsidRPr="000F7701">
        <w:rPr>
          <w:rFonts w:ascii="Times New Roman" w:hAnsi="Times New Roman"/>
          <w:color w:val="000000"/>
          <w:sz w:val="28"/>
          <w:lang w:val="ru-RU"/>
        </w:rPr>
        <w:t>апример, ажурные ограды, украшения фонарей, скамеек, киосков, подставок для цветов.</w:t>
      </w:r>
      <w:proofErr w:type="gramEnd"/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Зарисовки исторических памятников и архитектурных достопримечательностей города или села. Работа по наблюдению и по памяти, на основе использования </w:t>
      </w:r>
      <w:r w:rsidRPr="000F7701">
        <w:rPr>
          <w:rFonts w:ascii="Times New Roman" w:hAnsi="Times New Roman"/>
          <w:color w:val="000000"/>
          <w:sz w:val="28"/>
          <w:lang w:val="ru-RU"/>
        </w:rPr>
        <w:t>фотографий и образных представлений.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</w:t>
      </w:r>
      <w:r w:rsidRPr="000F7701">
        <w:rPr>
          <w:rFonts w:ascii="Times New Roman" w:hAnsi="Times New Roman"/>
          <w:color w:val="000000"/>
          <w:sz w:val="28"/>
          <w:lang w:val="ru-RU"/>
        </w:rPr>
        <w:t>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Иллюстрации в детских </w:t>
      </w:r>
      <w:r w:rsidRPr="000F7701">
        <w:rPr>
          <w:rFonts w:ascii="Times New Roman" w:hAnsi="Times New Roman"/>
          <w:color w:val="000000"/>
          <w:sz w:val="28"/>
          <w:lang w:val="ru-RU"/>
        </w:rPr>
        <w:t>книгах и дизайн детской книги. Рассматривание и обсуждение иллюстраций известных российских иллюстраторов детских книг.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</w:t>
      </w:r>
      <w:r w:rsidRPr="000F7701">
        <w:rPr>
          <w:rFonts w:ascii="Times New Roman" w:hAnsi="Times New Roman"/>
          <w:color w:val="000000"/>
          <w:sz w:val="28"/>
          <w:lang w:val="ru-RU"/>
        </w:rPr>
        <w:t>по выбору учителя), их значение в современном мире.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</w:t>
      </w:r>
      <w:r w:rsidRPr="000F7701">
        <w:rPr>
          <w:rFonts w:ascii="Times New Roman" w:hAnsi="Times New Roman"/>
          <w:color w:val="000000"/>
          <w:sz w:val="28"/>
          <w:lang w:val="ru-RU"/>
        </w:rPr>
        <w:t>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</w:t>
      </w:r>
      <w:r w:rsidRPr="000F7701">
        <w:rPr>
          <w:rFonts w:ascii="Times New Roman" w:hAnsi="Times New Roman"/>
          <w:color w:val="000000"/>
          <w:sz w:val="28"/>
          <w:lang w:val="ru-RU"/>
        </w:rPr>
        <w:t>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Виды пространственных искусств: виды определяются по назначению произведений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в жизни людей. 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йших отечественных художников-пейзажистов: И. И. Шишкина, И. И. Левитана, А. К. </w:t>
      </w:r>
      <w:proofErr w:type="spellStart"/>
      <w:r w:rsidRPr="000F7701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0F7701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</w:t>
      </w:r>
      <w:r w:rsidRPr="000F7701">
        <w:rPr>
          <w:rFonts w:ascii="Times New Roman" w:hAnsi="Times New Roman"/>
          <w:color w:val="000000"/>
          <w:sz w:val="28"/>
          <w:lang w:val="ru-RU"/>
        </w:rPr>
        <w:t>х.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</w:t>
      </w:r>
      <w:r w:rsidRPr="000F7701">
        <w:rPr>
          <w:rFonts w:ascii="Times New Roman" w:hAnsi="Times New Roman"/>
          <w:color w:val="000000"/>
          <w:sz w:val="28"/>
          <w:lang w:val="ru-RU"/>
        </w:rPr>
        <w:t>. Вместо пятен (геометрических фигур) могут быть простые силуэты машинок, птичек, облаков.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</w:t>
      </w:r>
      <w:r w:rsidRPr="000F7701">
        <w:rPr>
          <w:rFonts w:ascii="Times New Roman" w:hAnsi="Times New Roman"/>
          <w:color w:val="000000"/>
          <w:sz w:val="28"/>
          <w:lang w:val="ru-RU"/>
        </w:rPr>
        <w:t>ание орнамента, в основе которого раппорт. Вариативное создание орнаментов на основе одного и того же элемента.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Совмещение с помощью графического редактора векторного </w:t>
      </w:r>
      <w:r w:rsidRPr="000F7701">
        <w:rPr>
          <w:rFonts w:ascii="Times New Roman" w:hAnsi="Times New Roman"/>
          <w:color w:val="000000"/>
          <w:sz w:val="28"/>
          <w:lang w:val="ru-RU"/>
        </w:rPr>
        <w:t>изображения, фотографии и шрифта для создания плаката или поздравительной открытки.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0F7701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</w:t>
      </w:r>
      <w:r w:rsidRPr="000F7701">
        <w:rPr>
          <w:rFonts w:ascii="Times New Roman" w:hAnsi="Times New Roman"/>
          <w:color w:val="000000"/>
          <w:sz w:val="28"/>
          <w:lang w:val="ru-RU"/>
        </w:rPr>
        <w:t>жественные музеи и музеи местные (по выбору учителя).</w:t>
      </w:r>
    </w:p>
    <w:p w:rsidR="00507A83" w:rsidRPr="000F7701" w:rsidRDefault="00507A83">
      <w:pPr>
        <w:rPr>
          <w:lang w:val="ru-RU"/>
        </w:rPr>
        <w:sectPr w:rsidR="00507A83" w:rsidRPr="000F7701">
          <w:pgSz w:w="11906" w:h="16383"/>
          <w:pgMar w:top="1134" w:right="850" w:bottom="1134" w:left="1701" w:header="720" w:footer="720" w:gutter="0"/>
          <w:cols w:space="720"/>
        </w:sectPr>
      </w:pPr>
      <w:bookmarkStart w:id="7" w:name="_Toc137210404"/>
      <w:bookmarkStart w:id="8" w:name="block-18107243"/>
      <w:bookmarkEnd w:id="7"/>
    </w:p>
    <w:p w:rsidR="00507A83" w:rsidRPr="000F7701" w:rsidRDefault="0004662C">
      <w:pPr>
        <w:spacing w:after="0" w:line="264" w:lineRule="auto"/>
        <w:ind w:left="120"/>
        <w:jc w:val="both"/>
        <w:rPr>
          <w:lang w:val="ru-RU"/>
        </w:rPr>
      </w:pPr>
      <w:bookmarkStart w:id="9" w:name="block-18107240"/>
      <w:bookmarkEnd w:id="8"/>
      <w:r w:rsidRPr="000F770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507A83" w:rsidRPr="000F7701" w:rsidRDefault="00507A83">
      <w:pPr>
        <w:spacing w:after="0" w:line="264" w:lineRule="auto"/>
        <w:ind w:left="120"/>
        <w:jc w:val="both"/>
        <w:rPr>
          <w:lang w:val="ru-RU"/>
        </w:rPr>
      </w:pPr>
    </w:p>
    <w:p w:rsidR="00507A83" w:rsidRPr="000F7701" w:rsidRDefault="0004662C">
      <w:pPr>
        <w:spacing w:after="0" w:line="264" w:lineRule="auto"/>
        <w:ind w:left="12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</w:t>
      </w:r>
      <w:r w:rsidRPr="000F7701">
        <w:rPr>
          <w:rFonts w:ascii="Times New Roman" w:hAnsi="Times New Roman"/>
          <w:color w:val="000000"/>
          <w:sz w:val="28"/>
          <w:lang w:val="ru-RU"/>
        </w:rPr>
        <w:t>ия и способствуют процессам самопознания, самовоспитания и саморазвития, формирования внутренней позиции личности.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F770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0F7701">
        <w:rPr>
          <w:rFonts w:ascii="Times New Roman" w:hAnsi="Times New Roman"/>
          <w:b/>
          <w:color w:val="000000"/>
          <w:sz w:val="28"/>
          <w:lang w:val="ru-RU"/>
        </w:rPr>
        <w:t>личностн</w:t>
      </w:r>
      <w:r w:rsidRPr="000F7701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507A83" w:rsidRPr="000F7701" w:rsidRDefault="00046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507A83" w:rsidRPr="000F7701" w:rsidRDefault="00046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507A83" w:rsidRDefault="0004662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7A83" w:rsidRPr="000F7701" w:rsidRDefault="00046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мотивация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к познанию и обучению, готовность к саморазвитию и активному участию в социально значимой деятельности;</w:t>
      </w:r>
    </w:p>
    <w:p w:rsidR="00507A83" w:rsidRPr="000F7701" w:rsidRDefault="0004662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уважительного отношения и интереса к культурным традициям и творчеству своего и других народов.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F7701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осущ</w:t>
      </w:r>
      <w:r w:rsidRPr="000F7701">
        <w:rPr>
          <w:rFonts w:ascii="Times New Roman" w:hAnsi="Times New Roman"/>
          <w:color w:val="000000"/>
          <w:sz w:val="28"/>
          <w:lang w:val="ru-RU"/>
        </w:rPr>
        <w:t>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эстетических </w:t>
      </w:r>
      <w:r w:rsidRPr="000F7701">
        <w:rPr>
          <w:rFonts w:ascii="Times New Roman" w:hAnsi="Times New Roman"/>
          <w:color w:val="000000"/>
          <w:sz w:val="28"/>
          <w:lang w:val="ru-RU"/>
        </w:rPr>
        <w:lastRenderedPageBreak/>
        <w:t>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является стерж</w:t>
      </w:r>
      <w:r w:rsidRPr="000F7701">
        <w:rPr>
          <w:rFonts w:ascii="Times New Roman" w:hAnsi="Times New Roman"/>
          <w:color w:val="000000"/>
          <w:sz w:val="28"/>
          <w:lang w:val="ru-RU"/>
        </w:rPr>
        <w:t>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твенной сферы. Занятия искусством помогают </w:t>
      </w: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0F7701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ие развития социально значимых отношений обучающихся, формирования представлений о </w:t>
      </w: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0F7701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</w:t>
      </w:r>
      <w:r w:rsidRPr="000F7701">
        <w:rPr>
          <w:rFonts w:ascii="Times New Roman" w:hAnsi="Times New Roman"/>
          <w:color w:val="000000"/>
          <w:sz w:val="28"/>
          <w:lang w:val="ru-RU"/>
        </w:rPr>
        <w:t>и к их пониманию, а также в отношении к семье, природе, труду, искусству, культурному наследию.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</w:t>
      </w:r>
      <w:r w:rsidRPr="000F7701">
        <w:rPr>
          <w:rFonts w:ascii="Times New Roman" w:hAnsi="Times New Roman"/>
          <w:color w:val="000000"/>
          <w:sz w:val="28"/>
          <w:lang w:val="ru-RU"/>
        </w:rPr>
        <w:t>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</w:t>
      </w:r>
      <w:r w:rsidRPr="000F7701">
        <w:rPr>
          <w:rFonts w:ascii="Times New Roman" w:hAnsi="Times New Roman"/>
          <w:color w:val="000000"/>
          <w:sz w:val="28"/>
          <w:lang w:val="ru-RU"/>
        </w:rPr>
        <w:t>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0F7701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0F7701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</w:t>
      </w:r>
      <w:r w:rsidRPr="000F7701">
        <w:rPr>
          <w:rFonts w:ascii="Times New Roman" w:hAnsi="Times New Roman"/>
          <w:color w:val="000000"/>
          <w:sz w:val="28"/>
          <w:lang w:val="ru-RU"/>
        </w:rPr>
        <w:t>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507A83" w:rsidRPr="000F7701" w:rsidRDefault="0004662C">
      <w:pPr>
        <w:spacing w:after="0"/>
        <w:ind w:left="120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7A83" w:rsidRPr="000F7701" w:rsidRDefault="00507A83">
      <w:pPr>
        <w:spacing w:after="0"/>
        <w:ind w:left="120"/>
        <w:rPr>
          <w:lang w:val="ru-RU"/>
        </w:rPr>
      </w:pPr>
    </w:p>
    <w:p w:rsidR="00507A83" w:rsidRPr="000F7701" w:rsidRDefault="0004662C">
      <w:pPr>
        <w:spacing w:after="0" w:line="264" w:lineRule="auto"/>
        <w:ind w:left="12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lastRenderedPageBreak/>
        <w:t>Овладение универсальными познавательными действиями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 результате изучения изоб</w:t>
      </w:r>
      <w:r w:rsidRPr="000F7701">
        <w:rPr>
          <w:rFonts w:ascii="Times New Roman" w:hAnsi="Times New Roman"/>
          <w:color w:val="000000"/>
          <w:sz w:val="28"/>
          <w:lang w:val="ru-RU"/>
        </w:rPr>
        <w:t>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</w:t>
      </w:r>
      <w:r w:rsidRPr="000F7701">
        <w:rPr>
          <w:rFonts w:ascii="Times New Roman" w:hAnsi="Times New Roman"/>
          <w:color w:val="000000"/>
          <w:sz w:val="28"/>
          <w:lang w:val="ru-RU"/>
        </w:rPr>
        <w:t>ость.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507A83" w:rsidRDefault="0004662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7A83" w:rsidRPr="000F7701" w:rsidRDefault="000466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507A83" w:rsidRPr="000F7701" w:rsidRDefault="000466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507A83" w:rsidRPr="000F7701" w:rsidRDefault="000466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507A83" w:rsidRPr="000F7701" w:rsidRDefault="000466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507A83" w:rsidRPr="000F7701" w:rsidRDefault="000466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507A83" w:rsidRDefault="0004662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</w:t>
      </w:r>
      <w:r>
        <w:rPr>
          <w:rFonts w:ascii="Times New Roman" w:hAnsi="Times New Roman"/>
          <w:color w:val="000000"/>
          <w:sz w:val="28"/>
        </w:rPr>
        <w:t>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7A83" w:rsidRPr="000F7701" w:rsidRDefault="000466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507A83" w:rsidRPr="000F7701" w:rsidRDefault="000466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507A83" w:rsidRPr="000F7701" w:rsidRDefault="000466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</w:t>
      </w:r>
      <w:r w:rsidRPr="000F7701">
        <w:rPr>
          <w:rFonts w:ascii="Times New Roman" w:hAnsi="Times New Roman"/>
          <w:color w:val="000000"/>
          <w:sz w:val="28"/>
          <w:lang w:val="ru-RU"/>
        </w:rPr>
        <w:t>ое – светлое) в пространственных и плоскостных объектах;</w:t>
      </w:r>
    </w:p>
    <w:p w:rsidR="00507A83" w:rsidRPr="000F7701" w:rsidRDefault="0004662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</w:t>
      </w:r>
      <w:r w:rsidRPr="000F7701">
        <w:rPr>
          <w:rFonts w:ascii="Times New Roman" w:hAnsi="Times New Roman"/>
          <w:color w:val="000000"/>
          <w:sz w:val="28"/>
          <w:lang w:val="ru-RU"/>
        </w:rPr>
        <w:t>ьские действия как часть познавательных универсальных учебных действий:</w:t>
      </w:r>
    </w:p>
    <w:p w:rsidR="00507A83" w:rsidRPr="000F7701" w:rsidRDefault="000466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507A83" w:rsidRPr="000F7701" w:rsidRDefault="000466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</w:t>
      </w:r>
      <w:r w:rsidRPr="000F7701">
        <w:rPr>
          <w:rFonts w:ascii="Times New Roman" w:hAnsi="Times New Roman"/>
          <w:color w:val="000000"/>
          <w:sz w:val="28"/>
          <w:lang w:val="ru-RU"/>
        </w:rPr>
        <w:t>жественного творчества;</w:t>
      </w:r>
    </w:p>
    <w:p w:rsidR="00507A83" w:rsidRPr="000F7701" w:rsidRDefault="000466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07A83" w:rsidRPr="000F7701" w:rsidRDefault="000466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</w:t>
      </w:r>
      <w:r w:rsidRPr="000F7701">
        <w:rPr>
          <w:rFonts w:ascii="Times New Roman" w:hAnsi="Times New Roman"/>
          <w:color w:val="000000"/>
          <w:sz w:val="28"/>
          <w:lang w:val="ru-RU"/>
        </w:rPr>
        <w:t>анственную среду жизни человека;</w:t>
      </w:r>
    </w:p>
    <w:p w:rsidR="00507A83" w:rsidRPr="000F7701" w:rsidRDefault="000466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07A83" w:rsidRPr="000F7701" w:rsidRDefault="000466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</w:t>
      </w:r>
      <w:r w:rsidRPr="000F7701">
        <w:rPr>
          <w:rFonts w:ascii="Times New Roman" w:hAnsi="Times New Roman"/>
          <w:color w:val="000000"/>
          <w:sz w:val="28"/>
          <w:lang w:val="ru-RU"/>
        </w:rPr>
        <w:t>позиций;</w:t>
      </w:r>
    </w:p>
    <w:p w:rsidR="00507A83" w:rsidRPr="000F7701" w:rsidRDefault="000466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07A83" w:rsidRPr="000F7701" w:rsidRDefault="000466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507A83" w:rsidRPr="000F7701" w:rsidRDefault="0004662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ставить и использовать вопр</w:t>
      </w:r>
      <w:r w:rsidRPr="000F7701">
        <w:rPr>
          <w:rFonts w:ascii="Times New Roman" w:hAnsi="Times New Roman"/>
          <w:color w:val="000000"/>
          <w:sz w:val="28"/>
          <w:lang w:val="ru-RU"/>
        </w:rPr>
        <w:t>осы как исследовательский инструмент познания.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07A83" w:rsidRDefault="0004662C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07A83" w:rsidRPr="000F7701" w:rsidRDefault="000466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уметь работать с </w:t>
      </w:r>
      <w:r w:rsidRPr="000F7701">
        <w:rPr>
          <w:rFonts w:ascii="Times New Roman" w:hAnsi="Times New Roman"/>
          <w:color w:val="000000"/>
          <w:sz w:val="28"/>
          <w:lang w:val="ru-RU"/>
        </w:rPr>
        <w:t>электронными учебниками и учебными пособиями;</w:t>
      </w:r>
    </w:p>
    <w:p w:rsidR="00507A83" w:rsidRPr="000F7701" w:rsidRDefault="000466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507A83" w:rsidRPr="000F7701" w:rsidRDefault="000466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</w:t>
      </w:r>
      <w:r w:rsidRPr="000F7701">
        <w:rPr>
          <w:rFonts w:ascii="Times New Roman" w:hAnsi="Times New Roman"/>
          <w:color w:val="000000"/>
          <w:sz w:val="28"/>
          <w:lang w:val="ru-RU"/>
        </w:rPr>
        <w:t>зировать информацию, представленную в произведениях искусства, текстах, таблицах и схемах;</w:t>
      </w:r>
    </w:p>
    <w:p w:rsidR="00507A83" w:rsidRPr="000F7701" w:rsidRDefault="000466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507A83" w:rsidRPr="000F7701" w:rsidRDefault="000466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осуществлять вир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0F7701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0F7701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507A83" w:rsidRPr="000F7701" w:rsidRDefault="0004662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507A83" w:rsidRPr="000F7701" w:rsidRDefault="0004662C">
      <w:pPr>
        <w:spacing w:after="0" w:line="264" w:lineRule="auto"/>
        <w:ind w:left="12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0F7701">
        <w:rPr>
          <w:rFonts w:ascii="Times New Roman" w:hAnsi="Times New Roman"/>
          <w:b/>
          <w:color w:val="000000"/>
          <w:sz w:val="28"/>
          <w:lang w:val="ru-RU"/>
        </w:rPr>
        <w:t>владение универсальными коммуникативными действиями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07A83" w:rsidRPr="000F7701" w:rsidRDefault="000466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</w:t>
      </w:r>
      <w:r w:rsidRPr="000F7701">
        <w:rPr>
          <w:rFonts w:ascii="Times New Roman" w:hAnsi="Times New Roman"/>
          <w:color w:val="000000"/>
          <w:sz w:val="28"/>
          <w:lang w:val="ru-RU"/>
        </w:rPr>
        <w:t>), между поколениями, между народами;</w:t>
      </w:r>
    </w:p>
    <w:p w:rsidR="00507A83" w:rsidRPr="000F7701" w:rsidRDefault="000466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мании обсуждаемого явления; </w:t>
      </w:r>
    </w:p>
    <w:p w:rsidR="00507A83" w:rsidRPr="000F7701" w:rsidRDefault="000466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507A83" w:rsidRPr="000F7701" w:rsidRDefault="000466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</w:t>
      </w:r>
      <w:r w:rsidRPr="000F7701">
        <w:rPr>
          <w:rFonts w:ascii="Times New Roman" w:hAnsi="Times New Roman"/>
          <w:color w:val="000000"/>
          <w:sz w:val="28"/>
          <w:lang w:val="ru-RU"/>
        </w:rPr>
        <w:t>ельского опыта;</w:t>
      </w:r>
    </w:p>
    <w:p w:rsidR="00507A83" w:rsidRPr="000F7701" w:rsidRDefault="000466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507A83" w:rsidRPr="000F7701" w:rsidRDefault="000466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</w:t>
      </w:r>
      <w:r w:rsidRPr="000F7701">
        <w:rPr>
          <w:rFonts w:ascii="Times New Roman" w:hAnsi="Times New Roman"/>
          <w:color w:val="000000"/>
          <w:sz w:val="28"/>
          <w:lang w:val="ru-RU"/>
        </w:rPr>
        <w:t>ерения и переживания свои и других людей;</w:t>
      </w:r>
    </w:p>
    <w:p w:rsidR="00507A83" w:rsidRPr="000F7701" w:rsidRDefault="0004662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</w:t>
      </w:r>
      <w:r w:rsidRPr="000F7701">
        <w:rPr>
          <w:rFonts w:ascii="Times New Roman" w:hAnsi="Times New Roman"/>
          <w:color w:val="000000"/>
          <w:sz w:val="28"/>
          <w:lang w:val="ru-RU"/>
        </w:rPr>
        <w:t>к своей задаче по достижению общего результата.</w:t>
      </w:r>
    </w:p>
    <w:p w:rsidR="00507A83" w:rsidRPr="000F7701" w:rsidRDefault="0004662C">
      <w:pPr>
        <w:spacing w:after="0" w:line="264" w:lineRule="auto"/>
        <w:ind w:left="12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507A83" w:rsidRPr="000F7701" w:rsidRDefault="000466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внимательно относит</w:t>
      </w:r>
      <w:r w:rsidRPr="000F7701">
        <w:rPr>
          <w:rFonts w:ascii="Times New Roman" w:hAnsi="Times New Roman"/>
          <w:color w:val="000000"/>
          <w:sz w:val="28"/>
          <w:lang w:val="ru-RU"/>
        </w:rPr>
        <w:t>ься и выполнять учебные задачи, поставленные учителем;</w:t>
      </w:r>
    </w:p>
    <w:p w:rsidR="00507A83" w:rsidRPr="000F7701" w:rsidRDefault="000466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507A83" w:rsidRPr="000F7701" w:rsidRDefault="000466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507A83" w:rsidRPr="000F7701" w:rsidRDefault="0004662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</w:t>
      </w:r>
      <w:r w:rsidRPr="000F7701">
        <w:rPr>
          <w:rFonts w:ascii="Times New Roman" w:hAnsi="Times New Roman"/>
          <w:color w:val="000000"/>
          <w:sz w:val="28"/>
          <w:lang w:val="ru-RU"/>
        </w:rPr>
        <w:t>ости в процессе достижения результата.</w:t>
      </w:r>
    </w:p>
    <w:p w:rsidR="00507A83" w:rsidRPr="000F7701" w:rsidRDefault="00507A83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507A83" w:rsidRPr="000F7701" w:rsidRDefault="00507A83">
      <w:pPr>
        <w:spacing w:after="0"/>
        <w:ind w:left="120"/>
        <w:rPr>
          <w:lang w:val="ru-RU"/>
        </w:rPr>
      </w:pPr>
    </w:p>
    <w:p w:rsidR="00507A83" w:rsidRPr="000F7701" w:rsidRDefault="0004662C">
      <w:pPr>
        <w:spacing w:after="0"/>
        <w:ind w:left="120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7A83" w:rsidRPr="000F7701" w:rsidRDefault="00507A83">
      <w:pPr>
        <w:spacing w:after="0" w:line="264" w:lineRule="auto"/>
        <w:ind w:left="120"/>
        <w:jc w:val="both"/>
        <w:rPr>
          <w:lang w:val="ru-RU"/>
        </w:rPr>
      </w:pP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507A83" w:rsidRPr="000F7701" w:rsidRDefault="0004662C">
      <w:pPr>
        <w:spacing w:after="0" w:line="264" w:lineRule="auto"/>
        <w:ind w:left="12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F770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0F770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</w:t>
      </w:r>
      <w:r w:rsidRPr="000F7701">
        <w:rPr>
          <w:rFonts w:ascii="Times New Roman" w:hAnsi="Times New Roman"/>
          <w:color w:val="000000"/>
          <w:sz w:val="28"/>
          <w:lang w:val="ru-RU"/>
        </w:rPr>
        <w:t>тских книг, о работе художников-иллюстраторов.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развороте.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Узнавать о ра</w:t>
      </w:r>
      <w:r w:rsidRPr="000F7701">
        <w:rPr>
          <w:rFonts w:ascii="Times New Roman" w:hAnsi="Times New Roman"/>
          <w:color w:val="000000"/>
          <w:sz w:val="28"/>
          <w:lang w:val="ru-RU"/>
        </w:rPr>
        <w:t>боте художников над плакатами и афишами. Выполнять творческую композицию – эскиз афиши к выбранному спектаклю или фильму.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Соз</w:t>
      </w:r>
      <w:r w:rsidRPr="000F7701">
        <w:rPr>
          <w:rFonts w:ascii="Times New Roman" w:hAnsi="Times New Roman"/>
          <w:color w:val="000000"/>
          <w:sz w:val="28"/>
          <w:lang w:val="ru-RU"/>
        </w:rPr>
        <w:t>давать маску сказочного персонажа с ярко выраженным характером лица (для карнавала или спектакля).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эстетически анализир</w:t>
      </w:r>
      <w:r w:rsidRPr="000F7701">
        <w:rPr>
          <w:rFonts w:ascii="Times New Roman" w:hAnsi="Times New Roman"/>
          <w:color w:val="000000"/>
          <w:sz w:val="28"/>
          <w:lang w:val="ru-RU"/>
        </w:rPr>
        <w:t>овать сюжет и композицию, эмоциональное настроение в натюрмортах известных отечественных художников.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Изображать красками портре</w:t>
      </w:r>
      <w:r w:rsidRPr="000F7701">
        <w:rPr>
          <w:rFonts w:ascii="Times New Roman" w:hAnsi="Times New Roman"/>
          <w:color w:val="000000"/>
          <w:sz w:val="28"/>
          <w:lang w:val="ru-RU"/>
        </w:rPr>
        <w:t>т человека с опорой на натуру или по представлению.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Познакоми</w:t>
      </w:r>
      <w:r w:rsidRPr="000F7701">
        <w:rPr>
          <w:rFonts w:ascii="Times New Roman" w:hAnsi="Times New Roman"/>
          <w:color w:val="000000"/>
          <w:sz w:val="28"/>
          <w:lang w:val="ru-RU"/>
        </w:rPr>
        <w:t>ться с работой художников по оформлению праздников.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Приобрести опыт творческой работы: лепка сказочного персонажа на основе сюжета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известной сказки (или создание этого персонажа в технике </w:t>
      </w:r>
      <w:proofErr w:type="spellStart"/>
      <w:r w:rsidRPr="000F7701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0F7701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Узнавать о видах </w:t>
      </w:r>
      <w:r w:rsidRPr="000F7701">
        <w:rPr>
          <w:rFonts w:ascii="Times New Roman" w:hAnsi="Times New Roman"/>
          <w:color w:val="000000"/>
          <w:sz w:val="28"/>
          <w:lang w:val="ru-RU"/>
        </w:rPr>
        <w:t>скульптуры: скульптурные памятники, парковая скульптура, мелкая пластика, рельеф (виды рельефа).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</w:t>
      </w:r>
      <w:r w:rsidRPr="000F7701">
        <w:rPr>
          <w:rFonts w:ascii="Times New Roman" w:hAnsi="Times New Roman"/>
          <w:color w:val="000000"/>
          <w:sz w:val="28"/>
          <w:lang w:val="ru-RU"/>
        </w:rPr>
        <w:t>твенные промыслы гжель и хохлома.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</w:t>
      </w:r>
      <w:r w:rsidRPr="000F7701">
        <w:rPr>
          <w:rFonts w:ascii="Times New Roman" w:hAnsi="Times New Roman"/>
          <w:color w:val="000000"/>
          <w:sz w:val="28"/>
          <w:lang w:val="ru-RU"/>
        </w:rPr>
        <w:t>нного художественного промысла).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Осваивать навыки создания орнаментов при помощи </w:t>
      </w:r>
      <w:r w:rsidRPr="000F7701">
        <w:rPr>
          <w:rFonts w:ascii="Times New Roman" w:hAnsi="Times New Roman"/>
          <w:color w:val="000000"/>
          <w:sz w:val="28"/>
          <w:lang w:val="ru-RU"/>
        </w:rPr>
        <w:t>штампов и трафаретов.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lastRenderedPageBreak/>
        <w:t>Получить опыт создания композиции орнамента в квадрате (в качестве эскиза росписи женского платка).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</w:t>
      </w:r>
      <w:r w:rsidRPr="000F7701">
        <w:rPr>
          <w:rFonts w:ascii="Times New Roman" w:hAnsi="Times New Roman"/>
          <w:color w:val="000000"/>
          <w:sz w:val="28"/>
          <w:lang w:val="ru-RU"/>
        </w:rPr>
        <w:t>ектурных достопримечательностей своего города.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</w:t>
      </w:r>
      <w:r w:rsidRPr="000F7701">
        <w:rPr>
          <w:rFonts w:ascii="Times New Roman" w:hAnsi="Times New Roman"/>
          <w:color w:val="000000"/>
          <w:sz w:val="28"/>
          <w:lang w:val="ru-RU"/>
        </w:rPr>
        <w:t>турных форм, наполняющих городское пространство.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0F7701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0F7701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</w:t>
      </w:r>
      <w:r w:rsidRPr="000F7701">
        <w:rPr>
          <w:rFonts w:ascii="Times New Roman" w:hAnsi="Times New Roman"/>
          <w:color w:val="000000"/>
          <w:sz w:val="28"/>
          <w:lang w:val="ru-RU"/>
        </w:rPr>
        <w:t>раза своего города или села (в виде коллажа).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</w:t>
      </w:r>
      <w:r w:rsidRPr="000F7701">
        <w:rPr>
          <w:rFonts w:ascii="Times New Roman" w:hAnsi="Times New Roman"/>
          <w:color w:val="000000"/>
          <w:sz w:val="28"/>
          <w:lang w:val="ru-RU"/>
        </w:rPr>
        <w:t>чную визуально-образную информацию; знать имена нескольких художников детской книги.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</w:t>
      </w:r>
      <w:r w:rsidRPr="000F7701">
        <w:rPr>
          <w:rFonts w:ascii="Times New Roman" w:hAnsi="Times New Roman"/>
          <w:color w:val="000000"/>
          <w:sz w:val="28"/>
          <w:lang w:val="ru-RU"/>
        </w:rPr>
        <w:t xml:space="preserve">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</w:t>
      </w:r>
      <w:r w:rsidRPr="000F7701">
        <w:rPr>
          <w:rFonts w:ascii="Times New Roman" w:hAnsi="Times New Roman"/>
          <w:color w:val="000000"/>
          <w:sz w:val="28"/>
          <w:lang w:val="ru-RU"/>
        </w:rPr>
        <w:t>уметь обсуждать увиденные памятники.</w:t>
      </w:r>
      <w:proofErr w:type="gramEnd"/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</w:t>
      </w:r>
      <w:r w:rsidRPr="000F7701">
        <w:rPr>
          <w:rFonts w:ascii="Times New Roman" w:hAnsi="Times New Roman"/>
          <w:color w:val="000000"/>
          <w:sz w:val="28"/>
          <w:lang w:val="ru-RU"/>
        </w:rPr>
        <w:t>ности художника в кино, в театре, на празднике.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0F7701">
        <w:rPr>
          <w:rFonts w:ascii="Times New Roman" w:hAnsi="Times New Roman"/>
          <w:color w:val="000000"/>
          <w:sz w:val="28"/>
          <w:lang w:val="ru-RU"/>
        </w:rPr>
        <w:t>Савр</w:t>
      </w:r>
      <w:r w:rsidRPr="000F7701">
        <w:rPr>
          <w:rFonts w:ascii="Times New Roman" w:hAnsi="Times New Roman"/>
          <w:color w:val="000000"/>
          <w:sz w:val="28"/>
          <w:lang w:val="ru-RU"/>
        </w:rPr>
        <w:t>асова</w:t>
      </w:r>
      <w:proofErr w:type="spellEnd"/>
      <w:r w:rsidRPr="000F7701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F7701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0F7701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0F7701">
        <w:rPr>
          <w:rFonts w:ascii="Times New Roman" w:hAnsi="Times New Roman"/>
          <w:color w:val="000000"/>
          <w:sz w:val="28"/>
          <w:lang w:val="ru-RU"/>
        </w:rPr>
        <w:t>, в обсуждении впечатл</w:t>
      </w:r>
      <w:r w:rsidRPr="000F7701">
        <w:rPr>
          <w:rFonts w:ascii="Times New Roman" w:hAnsi="Times New Roman"/>
          <w:color w:val="000000"/>
          <w:sz w:val="28"/>
          <w:lang w:val="ru-RU"/>
        </w:rPr>
        <w:t>ений от виртуальных путешествий.</w:t>
      </w:r>
      <w:proofErr w:type="gramEnd"/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Понимать значение музеев и называть, указывать, где </w:t>
      </w:r>
      <w:r w:rsidRPr="000F7701">
        <w:rPr>
          <w:rFonts w:ascii="Times New Roman" w:hAnsi="Times New Roman"/>
          <w:color w:val="000000"/>
          <w:sz w:val="28"/>
          <w:lang w:val="ru-RU"/>
        </w:rPr>
        <w:t>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</w:t>
      </w:r>
      <w:r w:rsidRPr="000F7701">
        <w:rPr>
          <w:rFonts w:ascii="Times New Roman" w:hAnsi="Times New Roman"/>
          <w:color w:val="000000"/>
          <w:sz w:val="28"/>
          <w:lang w:val="ru-RU"/>
        </w:rPr>
        <w:t>ых музеев, иметь представление о коллекциях своих региональных музеев.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</w:t>
      </w:r>
      <w:r w:rsidRPr="000F7701">
        <w:rPr>
          <w:rFonts w:ascii="Times New Roman" w:hAnsi="Times New Roman"/>
          <w:color w:val="000000"/>
          <w:sz w:val="28"/>
          <w:lang w:val="ru-RU"/>
        </w:rPr>
        <w:t>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</w:t>
      </w:r>
      <w:r w:rsidRPr="000F7701">
        <w:rPr>
          <w:rFonts w:ascii="Times New Roman" w:hAnsi="Times New Roman"/>
          <w:color w:val="000000"/>
          <w:sz w:val="28"/>
          <w:lang w:val="ru-RU"/>
        </w:rPr>
        <w:t>е паттернов.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507A83" w:rsidRPr="000F7701" w:rsidRDefault="0004662C">
      <w:pPr>
        <w:spacing w:after="0" w:line="264" w:lineRule="auto"/>
        <w:ind w:firstLine="600"/>
        <w:jc w:val="both"/>
        <w:rPr>
          <w:lang w:val="ru-RU"/>
        </w:rPr>
      </w:pPr>
      <w:r w:rsidRPr="000F7701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</w:t>
      </w:r>
      <w:r w:rsidRPr="000F7701">
        <w:rPr>
          <w:rFonts w:ascii="Times New Roman" w:hAnsi="Times New Roman"/>
          <w:color w:val="000000"/>
          <w:sz w:val="28"/>
          <w:lang w:val="ru-RU"/>
        </w:rPr>
        <w:t>оздравительных открыток, афиши.</w:t>
      </w:r>
    </w:p>
    <w:bookmarkEnd w:id="9"/>
    <w:p w:rsidR="00507A83" w:rsidRPr="000F7701" w:rsidRDefault="00507A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07A83" w:rsidRPr="000F7701" w:rsidRDefault="00507A8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07A83" w:rsidRDefault="0004662C">
      <w:pPr>
        <w:spacing w:after="0"/>
        <w:ind w:left="120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07A83" w:rsidRDefault="000466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4391"/>
        <w:gridCol w:w="1651"/>
        <w:gridCol w:w="1843"/>
        <w:gridCol w:w="1912"/>
        <w:gridCol w:w="2852"/>
      </w:tblGrid>
      <w:tr w:rsidR="00507A83">
        <w:trPr>
          <w:trHeight w:val="144"/>
          <w:tblCellSpacing w:w="0" w:type="dxa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</w:tr>
      <w:tr w:rsidR="00507A8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A83" w:rsidRDefault="00507A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A83" w:rsidRDefault="00507A8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A83" w:rsidRDefault="00507A83"/>
        </w:tc>
      </w:tr>
      <w:tr w:rsidR="00507A83" w:rsidRPr="000F7701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507A8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07A83" w:rsidRDefault="00507A83"/>
        </w:tc>
      </w:tr>
    </w:tbl>
    <w:p w:rsidR="00507A83" w:rsidRDefault="00507A83">
      <w:pPr>
        <w:sectPr w:rsidR="00507A8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8107241"/>
    </w:p>
    <w:p w:rsidR="00507A83" w:rsidRDefault="0004662C">
      <w:pPr>
        <w:spacing w:after="0"/>
        <w:ind w:left="120"/>
      </w:pPr>
      <w:bookmarkStart w:id="14" w:name="block-1810724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7A83" w:rsidRDefault="000466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180"/>
        <w:gridCol w:w="1090"/>
        <w:gridCol w:w="1843"/>
        <w:gridCol w:w="1912"/>
        <w:gridCol w:w="1349"/>
        <w:gridCol w:w="2863"/>
      </w:tblGrid>
      <w:tr w:rsidR="00507A83">
        <w:trPr>
          <w:trHeight w:val="144"/>
          <w:tblCellSpacing w:w="0" w:type="dxa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</w:tr>
      <w:tr w:rsidR="00507A83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A83" w:rsidRDefault="00507A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A83" w:rsidRDefault="00507A83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07A83" w:rsidRDefault="00507A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A83" w:rsidRDefault="00507A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7A83" w:rsidRDefault="00507A83"/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  <w:bookmarkStart w:id="15" w:name="_GoBack"/>
            <w:bookmarkEnd w:id="15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книжки: создаем эскизы обложки, заглавной буквицы и 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иллюстраций к детской книге сказок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7A8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для твоего дома: рассматриваем работы художников над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предметами быта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виртуальное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Исторические и архитектурные памятники: рисуем 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города или села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7A8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7A8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фантастический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транспорт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цирке: рисуем на тему 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 цирке»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театре: создаем эскиз 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занавеса или декораций сцены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507A8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</w:tr>
      <w:tr w:rsidR="00507A8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Музеи искусства: участвуем в виртуальном интерактивном путешествии в 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музеи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Картина-пейзаж: рисуем пейзаж, отображаем 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состояние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Картина-портрет: рассматриваем 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портретистов, сочиняем рассказы к портретам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7A8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Картина-натюрморт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507A8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</w:tr>
      <w:tr w:rsidR="00507A83" w:rsidRPr="000F7701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Скульптура в музее и на 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улице: лепим эскиз парковой скульптуры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77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507A83">
        <w:trPr>
          <w:trHeight w:val="144"/>
          <w:tblCellSpacing w:w="0" w:type="dxa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507A83" w:rsidRDefault="00507A83">
            <w:pPr>
              <w:spacing w:after="0"/>
              <w:ind w:left="135"/>
            </w:pPr>
          </w:p>
        </w:tc>
      </w:tr>
      <w:tr w:rsidR="00507A83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A83" w:rsidRPr="000F7701" w:rsidRDefault="0004662C">
            <w:pPr>
              <w:spacing w:after="0"/>
              <w:ind w:left="135"/>
              <w:rPr>
                <w:lang w:val="ru-RU"/>
              </w:rPr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 w:rsidRPr="000F77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507A83" w:rsidRDefault="00046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7A83" w:rsidRDefault="00507A83"/>
        </w:tc>
      </w:tr>
    </w:tbl>
    <w:p w:rsidR="00507A83" w:rsidRDefault="00507A83">
      <w:pPr>
        <w:sectPr w:rsidR="00507A83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507A83" w:rsidRDefault="0004662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07A83" w:rsidRDefault="0004662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07A83" w:rsidRPr="000F7701" w:rsidRDefault="0004662C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F7701">
        <w:rPr>
          <w:rFonts w:ascii="Times New Roman" w:hAnsi="Times New Roman" w:cs="Times New Roman"/>
          <w:sz w:val="28"/>
          <w:szCs w:val="28"/>
          <w:lang w:val="ru-RU"/>
        </w:rPr>
        <w:t xml:space="preserve">Изобразительное искусство. 3 класс/Горяева Н.А., </w:t>
      </w:r>
      <w:proofErr w:type="spellStart"/>
      <w:r w:rsidRPr="000F7701">
        <w:rPr>
          <w:rFonts w:ascii="Times New Roman" w:hAnsi="Times New Roman" w:cs="Times New Roman"/>
          <w:sz w:val="28"/>
          <w:szCs w:val="28"/>
          <w:lang w:val="ru-RU"/>
        </w:rPr>
        <w:t>Неменская</w:t>
      </w:r>
      <w:proofErr w:type="spellEnd"/>
      <w:r w:rsidRPr="000F7701">
        <w:rPr>
          <w:rFonts w:ascii="Times New Roman" w:hAnsi="Times New Roman" w:cs="Times New Roman"/>
          <w:sz w:val="28"/>
          <w:szCs w:val="28"/>
          <w:lang w:val="ru-RU"/>
        </w:rPr>
        <w:t xml:space="preserve"> Л.А., Питерских А.С. и другие; под </w:t>
      </w:r>
      <w:r w:rsidRPr="000F7701">
        <w:rPr>
          <w:rFonts w:ascii="Times New Roman" w:hAnsi="Times New Roman" w:cs="Times New Roman"/>
          <w:sz w:val="28"/>
          <w:szCs w:val="28"/>
          <w:lang w:val="ru-RU"/>
        </w:rPr>
        <w:t xml:space="preserve">редакцией </w:t>
      </w:r>
      <w:proofErr w:type="spellStart"/>
      <w:r w:rsidRPr="000F7701">
        <w:rPr>
          <w:rFonts w:ascii="Times New Roman" w:hAnsi="Times New Roman" w:cs="Times New Roman"/>
          <w:sz w:val="28"/>
          <w:szCs w:val="28"/>
          <w:lang w:val="ru-RU"/>
        </w:rPr>
        <w:t>Неменского</w:t>
      </w:r>
      <w:proofErr w:type="spellEnd"/>
      <w:r w:rsidRPr="000F7701">
        <w:rPr>
          <w:rFonts w:ascii="Times New Roman" w:hAnsi="Times New Roman" w:cs="Times New Roman"/>
          <w:sz w:val="28"/>
          <w:szCs w:val="28"/>
          <w:lang w:val="ru-RU"/>
        </w:rPr>
        <w:t xml:space="preserve"> Б.М., Акционерное общество «Издательство «Просвещение»</w:t>
      </w:r>
    </w:p>
    <w:p w:rsidR="00507A83" w:rsidRPr="000F7701" w:rsidRDefault="00507A83">
      <w:pPr>
        <w:spacing w:after="0"/>
        <w:ind w:left="120"/>
        <w:rPr>
          <w:lang w:val="ru-RU"/>
        </w:rPr>
      </w:pPr>
    </w:p>
    <w:p w:rsidR="00507A83" w:rsidRPr="000F7701" w:rsidRDefault="0004662C">
      <w:pPr>
        <w:spacing w:after="0" w:line="480" w:lineRule="auto"/>
        <w:ind w:left="120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07A83" w:rsidRPr="000F7701" w:rsidRDefault="0004662C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F7701">
        <w:rPr>
          <w:rFonts w:ascii="Times New Roman" w:hAnsi="Times New Roman" w:cs="Times New Roman"/>
          <w:sz w:val="28"/>
          <w:szCs w:val="28"/>
          <w:lang w:val="ru-RU"/>
        </w:rPr>
        <w:t>Наглядные пособия, таблицы, муляжи, схемы, диски</w:t>
      </w:r>
    </w:p>
    <w:p w:rsidR="00507A83" w:rsidRPr="000F7701" w:rsidRDefault="00507A83">
      <w:pPr>
        <w:spacing w:after="0"/>
        <w:ind w:left="120"/>
        <w:rPr>
          <w:lang w:val="ru-RU"/>
        </w:rPr>
      </w:pPr>
    </w:p>
    <w:p w:rsidR="00507A83" w:rsidRPr="000F7701" w:rsidRDefault="0004662C">
      <w:pPr>
        <w:spacing w:after="0" w:line="480" w:lineRule="auto"/>
        <w:ind w:left="120"/>
        <w:rPr>
          <w:lang w:val="ru-RU"/>
        </w:rPr>
      </w:pPr>
      <w:r w:rsidRPr="000F77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07A83" w:rsidRDefault="0004662C">
      <w:pPr>
        <w:rPr>
          <w:rFonts w:ascii="Times New Roman" w:hAnsi="Times New Roman" w:cs="Times New Roman"/>
          <w:sz w:val="28"/>
          <w:szCs w:val="28"/>
        </w:rPr>
        <w:sectPr w:rsidR="00507A83">
          <w:pgSz w:w="11906" w:h="16383"/>
          <w:pgMar w:top="1134" w:right="850" w:bottom="1134" w:left="1701" w:header="720" w:footer="720" w:gutter="0"/>
          <w:cols w:space="720"/>
        </w:sectPr>
      </w:pPr>
      <w:bookmarkStart w:id="16" w:name="block-18107245"/>
      <w:r>
        <w:rPr>
          <w:rFonts w:ascii="Times New Roman" w:hAnsi="Times New Roman" w:cs="Times New Roman"/>
          <w:sz w:val="28"/>
          <w:szCs w:val="28"/>
        </w:rPr>
        <w:t> https//infourok.ru YTTPS//VK.CO</w:t>
      </w:r>
      <w:r>
        <w:rPr>
          <w:rFonts w:ascii="Times New Roman" w:hAnsi="Times New Roman" w:cs="Times New Roman"/>
          <w:sz w:val="28"/>
          <w:szCs w:val="28"/>
        </w:rPr>
        <w:t xml:space="preserve">M/CLUB204167892 </w:t>
      </w:r>
      <w:proofErr w:type="spellStart"/>
      <w:r>
        <w:rPr>
          <w:rFonts w:ascii="Times New Roman" w:hAnsi="Times New Roman" w:cs="Times New Roman"/>
          <w:sz w:val="28"/>
          <w:szCs w:val="28"/>
        </w:rPr>
        <w:t>conf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ipk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tula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resh.edu.ru pedsovet.su </w:t>
      </w:r>
    </w:p>
    <w:bookmarkEnd w:id="16"/>
    <w:p w:rsidR="00507A83" w:rsidRDefault="00507A83"/>
    <w:sectPr w:rsidR="00507A83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62C" w:rsidRDefault="0004662C">
      <w:pPr>
        <w:spacing w:line="240" w:lineRule="auto"/>
      </w:pPr>
      <w:r>
        <w:separator/>
      </w:r>
    </w:p>
  </w:endnote>
  <w:endnote w:type="continuationSeparator" w:id="0">
    <w:p w:rsidR="0004662C" w:rsidRDefault="000466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62C" w:rsidRDefault="0004662C">
      <w:pPr>
        <w:spacing w:after="0"/>
      </w:pPr>
      <w:r>
        <w:separator/>
      </w:r>
    </w:p>
  </w:footnote>
  <w:footnote w:type="continuationSeparator" w:id="0">
    <w:p w:rsidR="0004662C" w:rsidRDefault="000466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2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5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A83"/>
    <w:rsid w:val="0004662C"/>
    <w:rsid w:val="000F7701"/>
    <w:rsid w:val="00507A83"/>
    <w:rsid w:val="1689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8a1496ae" TargetMode="External"/><Relationship Id="rId18" Type="http://schemas.openxmlformats.org/officeDocument/2006/relationships/hyperlink" Target="https://m.edsoo.ru/8a14b2c4" TargetMode="External"/><Relationship Id="rId26" Type="http://schemas.openxmlformats.org/officeDocument/2006/relationships/hyperlink" Target="https://m.edsoo.ru/8a14ba1c" TargetMode="External"/><Relationship Id="rId39" Type="http://schemas.openxmlformats.org/officeDocument/2006/relationships/hyperlink" Target="https://m.edsoo.ru/8a149eb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929e" TargetMode="External"/><Relationship Id="rId34" Type="http://schemas.openxmlformats.org/officeDocument/2006/relationships/hyperlink" Target="https://m.edsoo.ru/8a14c71e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8a14cd18" TargetMode="External"/><Relationship Id="rId25" Type="http://schemas.openxmlformats.org/officeDocument/2006/relationships/hyperlink" Target="https://m.edsoo.ru/8a14b8e6" TargetMode="External"/><Relationship Id="rId33" Type="http://schemas.openxmlformats.org/officeDocument/2006/relationships/hyperlink" Target="https://m.edsoo.ru/8a14a626" TargetMode="External"/><Relationship Id="rId38" Type="http://schemas.openxmlformats.org/officeDocument/2006/relationships/hyperlink" Target="https://m.edsoo.ru/8a14c8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166" TargetMode="External"/><Relationship Id="rId20" Type="http://schemas.openxmlformats.org/officeDocument/2006/relationships/hyperlink" Target="https://m.edsoo.ru/8a14c0e8" TargetMode="External"/><Relationship Id="rId29" Type="http://schemas.openxmlformats.org/officeDocument/2006/relationships/hyperlink" Target="https://m.edsoo.ru/8a14a45a" TargetMode="External"/><Relationship Id="rId41" Type="http://schemas.openxmlformats.org/officeDocument/2006/relationships/hyperlink" Target="https://m.edsoo.ru/8a14acc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b6e8" TargetMode="External"/><Relationship Id="rId32" Type="http://schemas.openxmlformats.org/officeDocument/2006/relationships/hyperlink" Target="https://m.edsoo.ru/8a14982a" TargetMode="External"/><Relationship Id="rId37" Type="http://schemas.openxmlformats.org/officeDocument/2006/relationships/hyperlink" Target="https://m.edsoo.ru/8a149c3a" TargetMode="External"/><Relationship Id="rId40" Type="http://schemas.openxmlformats.org/officeDocument/2006/relationships/hyperlink" Target="https://m.edsoo.ru/8a149ab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af2c" TargetMode="External"/><Relationship Id="rId23" Type="http://schemas.openxmlformats.org/officeDocument/2006/relationships/hyperlink" Target="https://m.edsoo.ru/8a14b490" TargetMode="External"/><Relationship Id="rId28" Type="http://schemas.openxmlformats.org/officeDocument/2006/relationships/hyperlink" Target="https://m.edsoo.ru/8a14a19e" TargetMode="External"/><Relationship Id="rId36" Type="http://schemas.openxmlformats.org/officeDocument/2006/relationships/hyperlink" Target="https://m.edsoo.ru/8a14ca48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94d8" TargetMode="External"/><Relationship Id="rId31" Type="http://schemas.openxmlformats.org/officeDocument/2006/relationships/hyperlink" Target="https://m.edsoo.ru/8a14996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a932" TargetMode="External"/><Relationship Id="rId22" Type="http://schemas.openxmlformats.org/officeDocument/2006/relationships/hyperlink" Target="https://m.edsoo.ru/8a14c35e" TargetMode="External"/><Relationship Id="rId27" Type="http://schemas.openxmlformats.org/officeDocument/2006/relationships/hyperlink" Target="https://m.edsoo.ru/8a14bd46" TargetMode="External"/><Relationship Id="rId30" Type="http://schemas.openxmlformats.org/officeDocument/2006/relationships/hyperlink" Target="https://m.edsoo.ru/8a14a7f2" TargetMode="External"/><Relationship Id="rId35" Type="http://schemas.openxmlformats.org/officeDocument/2006/relationships/hyperlink" Target="https://m.edsoo.ru/8a14d0d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5018</Words>
  <Characters>28606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33557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2026-02-15T11:44:00Z</dcterms:created>
  <dcterms:modified xsi:type="dcterms:W3CDTF">2026-02-15T11:44:00Z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52DB5FC0017F481595F1D7CFCD0ECD6B_12</vt:lpwstr>
  </property>
</Properties>
</file>